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8526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b/>
          <w:bCs/>
          <w:sz w:val="24"/>
          <w:szCs w:val="24"/>
        </w:rPr>
        <w:t>FYEX 1110-662: Engineer, Design, Explore, Build</w:t>
      </w:r>
    </w:p>
    <w:p w14:paraId="75DEEC9F"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Course Credits:   3</w:t>
      </w:r>
    </w:p>
    <w:p w14:paraId="0428857A"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i/>
          <w:iCs/>
          <w:sz w:val="24"/>
          <w:szCs w:val="24"/>
        </w:rPr>
        <w:t>This is a 3-credit course. Students are expected to complete a minimum of 9 hours of out-of-class work each week in addition to 3 hours of instructional time for a total of 12 hours/week. </w:t>
      </w:r>
    </w:p>
    <w:p w14:paraId="21955A96"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i/>
          <w:iCs/>
          <w:sz w:val="24"/>
          <w:szCs w:val="24"/>
        </w:rPr>
        <w:t xml:space="preserve">Resources to support study skills and time management are available through </w:t>
      </w:r>
      <w:hyperlink r:id="rId8" w:history="1">
        <w:r w:rsidRPr="00054304">
          <w:rPr>
            <w:rFonts w:ascii="Times New Roman" w:eastAsia="Times New Roman" w:hAnsi="Times New Roman" w:cs="Times New Roman"/>
            <w:i/>
            <w:iCs/>
            <w:color w:val="0000FF"/>
            <w:sz w:val="24"/>
            <w:szCs w:val="24"/>
            <w:u w:val="single"/>
          </w:rPr>
          <w:t>Student Learning Assistance</w:t>
        </w:r>
      </w:hyperlink>
      <w:r w:rsidRPr="00054304">
        <w:rPr>
          <w:rFonts w:ascii="Times New Roman" w:eastAsia="Times New Roman" w:hAnsi="Times New Roman" w:cs="Times New Roman"/>
          <w:i/>
          <w:iCs/>
          <w:sz w:val="24"/>
          <w:szCs w:val="24"/>
        </w:rPr>
        <w:t xml:space="preserve"> at the Center for Teaching and Learning in Zimmerman Library or online. As well as by appointment with Yadéeh with ESS (one of your course instructors).</w:t>
      </w:r>
    </w:p>
    <w:p w14:paraId="79C0E7FB"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w:t>
      </w:r>
    </w:p>
    <w:p w14:paraId="789090E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Class Meeting Day(s): Tuesday and Thursday</w:t>
      </w:r>
    </w:p>
    <w:p w14:paraId="5D14C0F8"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Class Time: 2-3:15 pm</w:t>
      </w:r>
    </w:p>
    <w:p w14:paraId="003BC117"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Class Location / Room: Mitchell Hall Rm 221, or as otherwise communicated (e.g. ESS Computer Lab - CENT 2094)</w:t>
      </w:r>
    </w:p>
    <w:p w14:paraId="0F6B3E6A" w14:textId="77777777" w:rsidR="00054304" w:rsidRPr="00054304" w:rsidRDefault="00054304" w:rsidP="00054304">
      <w:pPr>
        <w:spacing w:before="100" w:beforeAutospacing="1" w:after="100" w:afterAutospacing="1"/>
        <w:outlineLvl w:val="0"/>
        <w:rPr>
          <w:rFonts w:ascii="Times New Roman" w:eastAsia="Times New Roman" w:hAnsi="Times New Roman" w:cs="Times New Roman"/>
          <w:b/>
          <w:bCs/>
          <w:kern w:val="36"/>
          <w:sz w:val="48"/>
          <w:szCs w:val="48"/>
        </w:rPr>
      </w:pPr>
      <w:r w:rsidRPr="00054304">
        <w:rPr>
          <w:rFonts w:ascii="Times New Roman" w:eastAsia="Times New Roman" w:hAnsi="Times New Roman" w:cs="Times New Roman"/>
          <w:b/>
          <w:bCs/>
          <w:kern w:val="36"/>
          <w:sz w:val="48"/>
          <w:szCs w:val="48"/>
        </w:rPr>
        <w:t>Instructional team</w:t>
      </w:r>
    </w:p>
    <w:p w14:paraId="20461EAF"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b/>
          <w:bCs/>
          <w:sz w:val="24"/>
          <w:szCs w:val="24"/>
        </w:rPr>
        <w:t>Dr. Yadéeh Sawyer</w:t>
      </w:r>
      <w:r w:rsidRPr="00054304">
        <w:rPr>
          <w:rFonts w:ascii="Times New Roman" w:eastAsia="Times New Roman" w:hAnsi="Times New Roman" w:cs="Times New Roman"/>
          <w:sz w:val="24"/>
          <w:szCs w:val="24"/>
        </w:rPr>
        <w:t>, she/her/</w:t>
      </w:r>
      <w:proofErr w:type="spellStart"/>
      <w:r w:rsidRPr="00054304">
        <w:rPr>
          <w:rFonts w:ascii="Times New Roman" w:eastAsia="Times New Roman" w:hAnsi="Times New Roman" w:cs="Times New Roman"/>
          <w:sz w:val="24"/>
          <w:szCs w:val="24"/>
        </w:rPr>
        <w:t>ella</w:t>
      </w:r>
      <w:proofErr w:type="spellEnd"/>
    </w:p>
    <w:p w14:paraId="3D13EDEE"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Email: yadeeh@unm.edu</w:t>
      </w:r>
    </w:p>
    <w:p w14:paraId="409BA505"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xml:space="preserve">Office hours: Wednesdays 3-4 pm, or by appointment (scheduled </w:t>
      </w:r>
      <w:hyperlink r:id="rId9" w:history="1">
        <w:r w:rsidRPr="00054304">
          <w:rPr>
            <w:rFonts w:ascii="Times New Roman" w:eastAsia="Times New Roman" w:hAnsi="Times New Roman" w:cs="Times New Roman"/>
            <w:color w:val="0000FF"/>
            <w:sz w:val="24"/>
            <w:szCs w:val="24"/>
            <w:u w:val="single"/>
          </w:rPr>
          <w:t>through Bookings</w:t>
        </w:r>
      </w:hyperlink>
      <w:r w:rsidRPr="00054304">
        <w:rPr>
          <w:rFonts w:ascii="Times New Roman" w:eastAsia="Times New Roman" w:hAnsi="Times New Roman" w:cs="Times New Roman"/>
          <w:sz w:val="24"/>
          <w:szCs w:val="24"/>
        </w:rPr>
        <w:t>) in person, Zoom, or phone call.</w:t>
      </w:r>
    </w:p>
    <w:p w14:paraId="2E167753"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Location: ESS Suite (CENT 2080)</w:t>
      </w:r>
    </w:p>
    <w:p w14:paraId="2EEC8212"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w:t>
      </w:r>
    </w:p>
    <w:p w14:paraId="4246BAF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b/>
          <w:bCs/>
          <w:sz w:val="24"/>
          <w:szCs w:val="24"/>
        </w:rPr>
        <w:t>Dr. Christina Salas</w:t>
      </w:r>
      <w:r w:rsidRPr="00054304">
        <w:rPr>
          <w:rFonts w:ascii="Times New Roman" w:eastAsia="Times New Roman" w:hAnsi="Times New Roman" w:cs="Times New Roman"/>
          <w:sz w:val="24"/>
          <w:szCs w:val="24"/>
        </w:rPr>
        <w:t>, she/her/they/them</w:t>
      </w:r>
    </w:p>
    <w:p w14:paraId="2E805C92"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Email: chrsalas@salud.unm.edu</w:t>
      </w:r>
    </w:p>
    <w:p w14:paraId="0D6C0CA8"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Office hours: Tuesdays 1-2 pm; or by appointment (in person or via Teams)</w:t>
      </w:r>
    </w:p>
    <w:p w14:paraId="052E44AE"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Location: CENT 2043 </w:t>
      </w:r>
    </w:p>
    <w:p w14:paraId="5B0D6AC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w:t>
      </w:r>
    </w:p>
    <w:p w14:paraId="2CC71F07"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b/>
          <w:bCs/>
          <w:sz w:val="24"/>
          <w:szCs w:val="24"/>
        </w:rPr>
        <w:t>Mr. Carl Willis</w:t>
      </w:r>
      <w:r w:rsidRPr="00054304">
        <w:rPr>
          <w:rFonts w:ascii="Times New Roman" w:eastAsia="Times New Roman" w:hAnsi="Times New Roman" w:cs="Times New Roman"/>
          <w:sz w:val="24"/>
          <w:szCs w:val="24"/>
        </w:rPr>
        <w:t>, he/him/his</w:t>
      </w:r>
    </w:p>
    <w:p w14:paraId="6DFE203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lastRenderedPageBreak/>
        <w:t>Email: carlwillis@unm.edu</w:t>
      </w:r>
    </w:p>
    <w:p w14:paraId="4927B60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Office hours: Thursdays 4-5 pm, or by appointment</w:t>
      </w:r>
    </w:p>
    <w:p w14:paraId="137FEE29"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Location: NE Laboratory (Building 121), or Zoom</w:t>
      </w:r>
    </w:p>
    <w:p w14:paraId="2DE061C7"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w:t>
      </w:r>
    </w:p>
    <w:p w14:paraId="1413E2B1"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b/>
          <w:bCs/>
          <w:sz w:val="24"/>
          <w:szCs w:val="24"/>
        </w:rPr>
        <w:t>Dr. Ruben Lopez</w:t>
      </w:r>
    </w:p>
    <w:p w14:paraId="59EC5A25"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Email: rlopez99@unm.edu  </w:t>
      </w:r>
    </w:p>
    <w:p w14:paraId="5B4B1FF9"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Office hours: By appointment</w:t>
      </w:r>
    </w:p>
    <w:p w14:paraId="6C1667D3"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Location: Zoom</w:t>
      </w:r>
    </w:p>
    <w:p w14:paraId="3299F7B9"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w:t>
      </w:r>
    </w:p>
    <w:p w14:paraId="57C1479A" w14:textId="77777777" w:rsidR="00054304" w:rsidRPr="00054304" w:rsidRDefault="00054304" w:rsidP="00054304">
      <w:pPr>
        <w:spacing w:before="100" w:beforeAutospacing="1" w:after="100" w:afterAutospacing="1"/>
        <w:outlineLvl w:val="0"/>
        <w:rPr>
          <w:rFonts w:ascii="Times New Roman" w:eastAsia="Times New Roman" w:hAnsi="Times New Roman" w:cs="Times New Roman"/>
          <w:b/>
          <w:bCs/>
          <w:kern w:val="36"/>
          <w:sz w:val="48"/>
          <w:szCs w:val="48"/>
        </w:rPr>
      </w:pPr>
      <w:r w:rsidRPr="00054304">
        <w:rPr>
          <w:rFonts w:ascii="Times New Roman" w:eastAsia="Times New Roman" w:hAnsi="Times New Roman" w:cs="Times New Roman"/>
          <w:b/>
          <w:bCs/>
          <w:kern w:val="36"/>
          <w:sz w:val="48"/>
          <w:szCs w:val="48"/>
        </w:rPr>
        <w:t>Course Description</w:t>
      </w:r>
    </w:p>
    <w:p w14:paraId="2CE4BF28"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In this course, students will explore the various fields of engineering, computer science, and construction management at UNM, as well as develop supportive skills to help them succeed in their academic journey. Students will engage in hands-on, interdisciplinary, and teamwork through a design experience.</w:t>
      </w:r>
    </w:p>
    <w:p w14:paraId="5E861DB2"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w:t>
      </w:r>
    </w:p>
    <w:p w14:paraId="5A2E3065" w14:textId="77777777" w:rsidR="00054304" w:rsidRPr="00054304" w:rsidRDefault="00054304" w:rsidP="00054304">
      <w:pPr>
        <w:spacing w:before="100" w:beforeAutospacing="1" w:after="100" w:afterAutospacing="1"/>
        <w:outlineLvl w:val="0"/>
        <w:rPr>
          <w:rFonts w:ascii="Times New Roman" w:eastAsia="Times New Roman" w:hAnsi="Times New Roman" w:cs="Times New Roman"/>
          <w:b/>
          <w:bCs/>
          <w:kern w:val="36"/>
          <w:sz w:val="48"/>
          <w:szCs w:val="48"/>
        </w:rPr>
      </w:pPr>
      <w:r w:rsidRPr="00054304">
        <w:rPr>
          <w:rFonts w:ascii="Times New Roman" w:eastAsia="Times New Roman" w:hAnsi="Times New Roman" w:cs="Times New Roman"/>
          <w:b/>
          <w:bCs/>
          <w:kern w:val="36"/>
          <w:sz w:val="48"/>
          <w:szCs w:val="48"/>
        </w:rPr>
        <w:t>Course learning goals, objectives, and activities</w:t>
      </w:r>
    </w:p>
    <w:p w14:paraId="390380C3" w14:textId="77777777" w:rsidR="00054304" w:rsidRPr="00054304" w:rsidRDefault="00054304" w:rsidP="00054304">
      <w:pPr>
        <w:spacing w:before="100" w:beforeAutospacing="1" w:after="100" w:afterAutospacing="1"/>
        <w:outlineLvl w:val="1"/>
        <w:rPr>
          <w:rFonts w:ascii="Times New Roman" w:eastAsia="Times New Roman" w:hAnsi="Times New Roman" w:cs="Times New Roman"/>
          <w:b/>
          <w:bCs/>
          <w:sz w:val="36"/>
          <w:szCs w:val="36"/>
        </w:rPr>
      </w:pPr>
      <w:r w:rsidRPr="00054304">
        <w:rPr>
          <w:rFonts w:ascii="Times New Roman" w:eastAsia="Times New Roman" w:hAnsi="Times New Roman" w:cs="Times New Roman"/>
          <w:b/>
          <w:bCs/>
          <w:i/>
          <w:iCs/>
          <w:sz w:val="36"/>
          <w:szCs w:val="36"/>
        </w:rPr>
        <w:t>Learning Goals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9165"/>
      </w:tblGrid>
      <w:tr w:rsidR="00054304" w:rsidRPr="00054304" w14:paraId="6E9D3100" w14:textId="77777777" w:rsidTr="00054304">
        <w:trPr>
          <w:tblCellSpacing w:w="15" w:type="dxa"/>
        </w:trPr>
        <w:tc>
          <w:tcPr>
            <w:tcW w:w="0" w:type="auto"/>
            <w:vAlign w:val="center"/>
            <w:hideMark/>
          </w:tcPr>
          <w:p w14:paraId="566F8C29"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w:t>
            </w:r>
          </w:p>
        </w:tc>
        <w:tc>
          <w:tcPr>
            <w:tcW w:w="0" w:type="auto"/>
            <w:vAlign w:val="center"/>
            <w:hideMark/>
          </w:tcPr>
          <w:p w14:paraId="1060DA23"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The FYEX course will support students to:</w:t>
            </w:r>
          </w:p>
        </w:tc>
      </w:tr>
      <w:tr w:rsidR="00054304" w:rsidRPr="00054304" w14:paraId="17E4AB1B" w14:textId="77777777" w:rsidTr="00054304">
        <w:trPr>
          <w:tblCellSpacing w:w="15" w:type="dxa"/>
        </w:trPr>
        <w:tc>
          <w:tcPr>
            <w:tcW w:w="0" w:type="auto"/>
            <w:vAlign w:val="center"/>
            <w:hideMark/>
          </w:tcPr>
          <w:p w14:paraId="1F6DC75C"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1</w:t>
            </w:r>
          </w:p>
        </w:tc>
        <w:tc>
          <w:tcPr>
            <w:tcW w:w="0" w:type="auto"/>
            <w:vAlign w:val="center"/>
            <w:hideMark/>
          </w:tcPr>
          <w:p w14:paraId="5185DFB9"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understand the educational pathways and experiences leading to engineering, computer science or construction management professions</w:t>
            </w:r>
          </w:p>
        </w:tc>
      </w:tr>
      <w:tr w:rsidR="00054304" w:rsidRPr="00054304" w14:paraId="3D8592D0" w14:textId="77777777" w:rsidTr="00054304">
        <w:trPr>
          <w:tblCellSpacing w:w="15" w:type="dxa"/>
        </w:trPr>
        <w:tc>
          <w:tcPr>
            <w:tcW w:w="0" w:type="auto"/>
            <w:vAlign w:val="center"/>
            <w:hideMark/>
          </w:tcPr>
          <w:p w14:paraId="3A84D7B1"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2</w:t>
            </w:r>
          </w:p>
        </w:tc>
        <w:tc>
          <w:tcPr>
            <w:tcW w:w="0" w:type="auto"/>
            <w:vAlign w:val="center"/>
            <w:hideMark/>
          </w:tcPr>
          <w:p w14:paraId="15537393"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appreciate how their own prior experiences provide a foundation for learning and growth in their major </w:t>
            </w:r>
          </w:p>
        </w:tc>
      </w:tr>
      <w:tr w:rsidR="00054304" w:rsidRPr="00054304" w14:paraId="59125AD2" w14:textId="77777777" w:rsidTr="00054304">
        <w:trPr>
          <w:tblCellSpacing w:w="15" w:type="dxa"/>
        </w:trPr>
        <w:tc>
          <w:tcPr>
            <w:tcW w:w="0" w:type="auto"/>
            <w:vAlign w:val="center"/>
            <w:hideMark/>
          </w:tcPr>
          <w:p w14:paraId="485E092F"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3</w:t>
            </w:r>
          </w:p>
        </w:tc>
        <w:tc>
          <w:tcPr>
            <w:tcW w:w="0" w:type="auto"/>
            <w:vAlign w:val="center"/>
            <w:hideMark/>
          </w:tcPr>
          <w:p w14:paraId="5A931ED3"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appreciate engineering, computer science, or construction management habits of mind</w:t>
            </w:r>
          </w:p>
        </w:tc>
      </w:tr>
    </w:tbl>
    <w:p w14:paraId="3032FFC9"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w:t>
      </w:r>
    </w:p>
    <w:p w14:paraId="2F8B7F2A" w14:textId="77777777" w:rsidR="00054304" w:rsidRPr="00054304" w:rsidRDefault="00054304" w:rsidP="00054304">
      <w:pPr>
        <w:spacing w:before="100" w:beforeAutospacing="1" w:after="100" w:afterAutospacing="1"/>
        <w:outlineLvl w:val="1"/>
        <w:rPr>
          <w:rFonts w:ascii="Times New Roman" w:eastAsia="Times New Roman" w:hAnsi="Times New Roman" w:cs="Times New Roman"/>
          <w:b/>
          <w:bCs/>
          <w:sz w:val="36"/>
          <w:szCs w:val="36"/>
        </w:rPr>
      </w:pPr>
      <w:r w:rsidRPr="00054304">
        <w:rPr>
          <w:rFonts w:ascii="Times New Roman" w:eastAsia="Times New Roman" w:hAnsi="Times New Roman" w:cs="Times New Roman"/>
          <w:b/>
          <w:bCs/>
          <w:i/>
          <w:iCs/>
          <w:sz w:val="36"/>
          <w:szCs w:val="36"/>
        </w:rPr>
        <w:lastRenderedPageBreak/>
        <w:t>Learning Objectives</w:t>
      </w:r>
    </w:p>
    <w:p w14:paraId="159A2A21"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The learning objectives are based on those provided by ABET (engineering, ANSAC, and CS student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7"/>
        <w:gridCol w:w="1253"/>
      </w:tblGrid>
      <w:tr w:rsidR="00054304" w:rsidRPr="00054304" w14:paraId="3BE1DAFC" w14:textId="77777777" w:rsidTr="00054304">
        <w:trPr>
          <w:tblCellSpacing w:w="15" w:type="dxa"/>
        </w:trPr>
        <w:tc>
          <w:tcPr>
            <w:tcW w:w="0" w:type="auto"/>
            <w:vAlign w:val="center"/>
            <w:hideMark/>
          </w:tcPr>
          <w:p w14:paraId="564EEC7C"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By the end of the FYEX course, students will be able to….</w:t>
            </w:r>
          </w:p>
        </w:tc>
        <w:tc>
          <w:tcPr>
            <w:tcW w:w="0" w:type="auto"/>
            <w:vAlign w:val="center"/>
            <w:hideMark/>
          </w:tcPr>
          <w:p w14:paraId="2CD3293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i/>
                <w:iCs/>
                <w:sz w:val="24"/>
                <w:szCs w:val="24"/>
              </w:rPr>
              <w:t>Goal addressed</w:t>
            </w:r>
          </w:p>
        </w:tc>
      </w:tr>
      <w:tr w:rsidR="00054304" w:rsidRPr="00054304" w14:paraId="330924E8" w14:textId="77777777" w:rsidTr="00054304">
        <w:trPr>
          <w:tblCellSpacing w:w="15" w:type="dxa"/>
        </w:trPr>
        <w:tc>
          <w:tcPr>
            <w:tcW w:w="0" w:type="auto"/>
            <w:vAlign w:val="center"/>
            <w:hideMark/>
          </w:tcPr>
          <w:p w14:paraId="629AB682"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identify, formulate, analyze, and propose solutions to sociotechnical problems by applying knowledge of engineering, construction management, computer science and/or mathematics.</w:t>
            </w:r>
          </w:p>
        </w:tc>
        <w:tc>
          <w:tcPr>
            <w:tcW w:w="0" w:type="auto"/>
            <w:vAlign w:val="center"/>
            <w:hideMark/>
          </w:tcPr>
          <w:p w14:paraId="64588592"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2, 3</w:t>
            </w:r>
          </w:p>
        </w:tc>
      </w:tr>
      <w:tr w:rsidR="00054304" w:rsidRPr="00054304" w14:paraId="0AA5E2B9" w14:textId="77777777" w:rsidTr="00054304">
        <w:trPr>
          <w:tblCellSpacing w:w="15" w:type="dxa"/>
        </w:trPr>
        <w:tc>
          <w:tcPr>
            <w:tcW w:w="0" w:type="auto"/>
            <w:vAlign w:val="center"/>
            <w:hideMark/>
          </w:tcPr>
          <w:p w14:paraId="00D99D38"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apply design methods to produce solutions that meet specified needs with consideration of public health, safety, and welfare, as well as global, cultural, social, environmental, and economic factors.</w:t>
            </w:r>
          </w:p>
        </w:tc>
        <w:tc>
          <w:tcPr>
            <w:tcW w:w="0" w:type="auto"/>
            <w:vAlign w:val="center"/>
            <w:hideMark/>
          </w:tcPr>
          <w:p w14:paraId="37712504"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2, 3</w:t>
            </w:r>
          </w:p>
        </w:tc>
      </w:tr>
      <w:tr w:rsidR="00054304" w:rsidRPr="00054304" w14:paraId="7668FE13" w14:textId="77777777" w:rsidTr="00054304">
        <w:trPr>
          <w:tblCellSpacing w:w="15" w:type="dxa"/>
        </w:trPr>
        <w:tc>
          <w:tcPr>
            <w:tcW w:w="0" w:type="auto"/>
            <w:vAlign w:val="center"/>
            <w:hideMark/>
          </w:tcPr>
          <w:p w14:paraId="18F7911A"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communicate effectively with a range of audiences</w:t>
            </w:r>
          </w:p>
        </w:tc>
        <w:tc>
          <w:tcPr>
            <w:tcW w:w="0" w:type="auto"/>
            <w:vAlign w:val="center"/>
            <w:hideMark/>
          </w:tcPr>
          <w:p w14:paraId="6C864744"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2, 1</w:t>
            </w:r>
          </w:p>
        </w:tc>
      </w:tr>
      <w:tr w:rsidR="00054304" w:rsidRPr="00054304" w14:paraId="0AE75CE3" w14:textId="77777777" w:rsidTr="00054304">
        <w:trPr>
          <w:tblCellSpacing w:w="15" w:type="dxa"/>
        </w:trPr>
        <w:tc>
          <w:tcPr>
            <w:tcW w:w="0" w:type="auto"/>
            <w:vAlign w:val="center"/>
            <w:hideMark/>
          </w:tcPr>
          <w:p w14:paraId="34E82134"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recognize ethical and professional responsibilities and make informed judgments that consider the impact of designed solutions in global, economic, environmental, and societal contexts.</w:t>
            </w:r>
          </w:p>
        </w:tc>
        <w:tc>
          <w:tcPr>
            <w:tcW w:w="0" w:type="auto"/>
            <w:vAlign w:val="center"/>
            <w:hideMark/>
          </w:tcPr>
          <w:p w14:paraId="484E9CEF"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2, 3</w:t>
            </w:r>
          </w:p>
        </w:tc>
      </w:tr>
      <w:tr w:rsidR="00054304" w:rsidRPr="00054304" w14:paraId="4042BDC0" w14:textId="77777777" w:rsidTr="00054304">
        <w:trPr>
          <w:tblCellSpacing w:w="15" w:type="dxa"/>
        </w:trPr>
        <w:tc>
          <w:tcPr>
            <w:tcW w:w="0" w:type="auto"/>
            <w:vAlign w:val="center"/>
            <w:hideMark/>
          </w:tcPr>
          <w:p w14:paraId="68E31EB2"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function effectively on a team, create a collaborative and inclusive environment, establish goals, plan tasks, meet objectives, and analyze risk and uncertainty.</w:t>
            </w:r>
          </w:p>
        </w:tc>
        <w:tc>
          <w:tcPr>
            <w:tcW w:w="0" w:type="auto"/>
            <w:vAlign w:val="center"/>
            <w:hideMark/>
          </w:tcPr>
          <w:p w14:paraId="6C1D6F46"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1, 2</w:t>
            </w:r>
          </w:p>
        </w:tc>
      </w:tr>
      <w:tr w:rsidR="00054304" w:rsidRPr="00054304" w14:paraId="07275590" w14:textId="77777777" w:rsidTr="00054304">
        <w:trPr>
          <w:tblCellSpacing w:w="15" w:type="dxa"/>
        </w:trPr>
        <w:tc>
          <w:tcPr>
            <w:tcW w:w="0" w:type="auto"/>
            <w:vAlign w:val="center"/>
            <w:hideMark/>
          </w:tcPr>
          <w:p w14:paraId="5B764930"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develop and conduct experiments, analyze and interpret data, and use judgment to draw conclusions.</w:t>
            </w:r>
          </w:p>
        </w:tc>
        <w:tc>
          <w:tcPr>
            <w:tcW w:w="0" w:type="auto"/>
            <w:vAlign w:val="center"/>
            <w:hideMark/>
          </w:tcPr>
          <w:p w14:paraId="63E2997E"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2, 3</w:t>
            </w:r>
          </w:p>
        </w:tc>
      </w:tr>
      <w:tr w:rsidR="00054304" w:rsidRPr="00054304" w14:paraId="5800240C" w14:textId="77777777" w:rsidTr="00054304">
        <w:trPr>
          <w:tblCellSpacing w:w="15" w:type="dxa"/>
        </w:trPr>
        <w:tc>
          <w:tcPr>
            <w:tcW w:w="0" w:type="auto"/>
            <w:vAlign w:val="center"/>
            <w:hideMark/>
          </w:tcPr>
          <w:p w14:paraId="0B0A202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acquire and apply new knowledge as needed, using appropriate learning strategies.</w:t>
            </w:r>
          </w:p>
        </w:tc>
        <w:tc>
          <w:tcPr>
            <w:tcW w:w="0" w:type="auto"/>
            <w:vAlign w:val="center"/>
            <w:hideMark/>
          </w:tcPr>
          <w:p w14:paraId="1E810DEE"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1, 2</w:t>
            </w:r>
          </w:p>
        </w:tc>
      </w:tr>
    </w:tbl>
    <w:p w14:paraId="1873D03B"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w:t>
      </w:r>
    </w:p>
    <w:p w14:paraId="2E08222E" w14:textId="77777777" w:rsidR="00054304" w:rsidRPr="00054304" w:rsidRDefault="00054304" w:rsidP="00054304">
      <w:pPr>
        <w:spacing w:before="100" w:beforeAutospacing="1" w:after="100" w:afterAutospacing="1"/>
        <w:outlineLvl w:val="1"/>
        <w:rPr>
          <w:rFonts w:ascii="Times New Roman" w:eastAsia="Times New Roman" w:hAnsi="Times New Roman" w:cs="Times New Roman"/>
          <w:b/>
          <w:bCs/>
          <w:sz w:val="36"/>
          <w:szCs w:val="36"/>
        </w:rPr>
      </w:pPr>
      <w:r w:rsidRPr="00054304">
        <w:rPr>
          <w:rFonts w:ascii="Times New Roman" w:eastAsia="Times New Roman" w:hAnsi="Times New Roman" w:cs="Times New Roman"/>
          <w:b/>
          <w:bCs/>
          <w:i/>
          <w:iCs/>
          <w:sz w:val="36"/>
          <w:szCs w:val="36"/>
        </w:rPr>
        <w:t>Course Activities</w:t>
      </w:r>
    </w:p>
    <w:p w14:paraId="091401C7"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The course includes four components with multiple deliverables:</w:t>
      </w:r>
    </w:p>
    <w:p w14:paraId="5F94D235" w14:textId="77777777" w:rsidR="00054304" w:rsidRPr="00054304" w:rsidRDefault="00054304" w:rsidP="00054304">
      <w:pPr>
        <w:numPr>
          <w:ilvl w:val="0"/>
          <w:numId w:val="1"/>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 design challenge in which you will investigate water resiliency in New Mexico</w:t>
      </w:r>
    </w:p>
    <w:p w14:paraId="6B512DD1" w14:textId="77777777" w:rsidR="00054304" w:rsidRPr="00054304" w:rsidRDefault="00054304" w:rsidP="00054304">
      <w:pPr>
        <w:numPr>
          <w:ilvl w:val="0"/>
          <w:numId w:val="1"/>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 design challenge in which you will investigate decarbonizing energy systems for stakeholders within the state of New Mexico </w:t>
      </w:r>
    </w:p>
    <w:p w14:paraId="2457A0B7" w14:textId="77777777" w:rsidR="00054304" w:rsidRPr="00054304" w:rsidRDefault="00054304" w:rsidP="00054304">
      <w:pPr>
        <w:numPr>
          <w:ilvl w:val="0"/>
          <w:numId w:val="1"/>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Becoming an Engineer, Computer Scientist, or Construction Manager</w:t>
      </w:r>
    </w:p>
    <w:p w14:paraId="50BD54A3" w14:textId="77777777" w:rsidR="00054304" w:rsidRPr="00054304" w:rsidRDefault="00054304" w:rsidP="00054304">
      <w:pPr>
        <w:numPr>
          <w:ilvl w:val="0"/>
          <w:numId w:val="1"/>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xml:space="preserve">Your work during (and occasionally after) class meetings (or make-up work if you miss class - </w:t>
      </w:r>
      <w:r w:rsidRPr="00054304">
        <w:rPr>
          <w:rFonts w:ascii="Times New Roman" w:eastAsia="Times New Roman" w:hAnsi="Times New Roman" w:cs="Times New Roman"/>
          <w:b/>
          <w:bCs/>
          <w:sz w:val="24"/>
          <w:szCs w:val="24"/>
        </w:rPr>
        <w:t>PLEASE stay home if you are sick!</w:t>
      </w:r>
      <w:r w:rsidRPr="00054304">
        <w:rPr>
          <w:rFonts w:ascii="Times New Roman" w:eastAsia="Times New Roman" w:hAnsi="Times New Roman" w:cs="Times New Roman"/>
          <w:sz w:val="24"/>
          <w:szCs w:val="24"/>
        </w:rPr>
        <w:t>), completing peer evaluations, and completing surveys that help us understand the impact of the course </w:t>
      </w:r>
    </w:p>
    <w:p w14:paraId="0A64C7FC" w14:textId="77777777" w:rsidR="00054304" w:rsidRPr="00054304" w:rsidRDefault="00054304" w:rsidP="00054304">
      <w:pPr>
        <w:spacing w:before="100" w:beforeAutospacing="1" w:after="100" w:afterAutospacing="1"/>
        <w:outlineLvl w:val="0"/>
        <w:rPr>
          <w:rFonts w:ascii="Times New Roman" w:eastAsia="Times New Roman" w:hAnsi="Times New Roman" w:cs="Times New Roman"/>
          <w:b/>
          <w:bCs/>
          <w:kern w:val="36"/>
          <w:sz w:val="48"/>
          <w:szCs w:val="48"/>
        </w:rPr>
      </w:pPr>
      <w:r w:rsidRPr="00054304">
        <w:rPr>
          <w:rFonts w:ascii="Times New Roman" w:eastAsia="Times New Roman" w:hAnsi="Times New Roman" w:cs="Times New Roman"/>
          <w:b/>
          <w:bCs/>
          <w:kern w:val="36"/>
          <w:sz w:val="48"/>
          <w:szCs w:val="48"/>
        </w:rPr>
        <w:t>Textbooks, technology, and prerequisites</w:t>
      </w:r>
    </w:p>
    <w:p w14:paraId="5758CF0F"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Required texts and sources are provided throughout the course and are FREE.</w:t>
      </w:r>
    </w:p>
    <w:p w14:paraId="050C5B5A"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Come to each class with a writing utensil (incl. a non-e-pen or pencil) and something to write on.</w:t>
      </w:r>
    </w:p>
    <w:p w14:paraId="46194A8F"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lastRenderedPageBreak/>
        <w:t>Please bring a laptop if you are able to.</w:t>
      </w:r>
    </w:p>
    <w:p w14:paraId="534E38FF"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There are no prerequisite courses.</w:t>
      </w:r>
    </w:p>
    <w:p w14:paraId="7AED81CC"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The instructors assume students can:</w:t>
      </w:r>
    </w:p>
    <w:p w14:paraId="04997649" w14:textId="77777777" w:rsidR="00054304" w:rsidRPr="00054304" w:rsidRDefault="00054304" w:rsidP="00054304">
      <w:pPr>
        <w:numPr>
          <w:ilvl w:val="0"/>
          <w:numId w:val="2"/>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work with Microsoft Word, Excel (</w:t>
      </w:r>
      <w:hyperlink r:id="rId10" w:history="1">
        <w:r w:rsidRPr="00054304">
          <w:rPr>
            <w:rFonts w:ascii="Times New Roman" w:eastAsia="Times New Roman" w:hAnsi="Times New Roman" w:cs="Times New Roman"/>
            <w:color w:val="0000FF"/>
            <w:sz w:val="24"/>
            <w:szCs w:val="24"/>
            <w:u w:val="single"/>
          </w:rPr>
          <w:t>free to all UNM students</w:t>
        </w:r>
      </w:hyperlink>
      <w:r w:rsidRPr="00054304">
        <w:rPr>
          <w:rFonts w:ascii="Times New Roman" w:eastAsia="Times New Roman" w:hAnsi="Times New Roman" w:cs="Times New Roman"/>
          <w:sz w:val="24"/>
          <w:szCs w:val="24"/>
        </w:rPr>
        <w:t>)</w:t>
      </w:r>
    </w:p>
    <w:p w14:paraId="0E5B75B6" w14:textId="77777777" w:rsidR="00054304" w:rsidRPr="00054304" w:rsidRDefault="00054304" w:rsidP="00054304">
      <w:pPr>
        <w:numPr>
          <w:ilvl w:val="0"/>
          <w:numId w:val="2"/>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download, save, locate &amp; open files</w:t>
      </w:r>
    </w:p>
    <w:p w14:paraId="65BF7A84" w14:textId="77777777" w:rsidR="00054304" w:rsidRPr="00054304" w:rsidRDefault="00054304" w:rsidP="00054304">
      <w:pPr>
        <w:numPr>
          <w:ilvl w:val="0"/>
          <w:numId w:val="2"/>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interact professionally with peers</w:t>
      </w:r>
    </w:p>
    <w:p w14:paraId="7DCC0B04" w14:textId="77777777" w:rsidR="00054304" w:rsidRPr="00054304" w:rsidRDefault="00054304" w:rsidP="00054304">
      <w:pPr>
        <w:numPr>
          <w:ilvl w:val="0"/>
          <w:numId w:val="2"/>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build on your everyday &amp; cultural experiences</w:t>
      </w:r>
    </w:p>
    <w:p w14:paraId="17CF9C54" w14:textId="77777777" w:rsidR="00054304" w:rsidRPr="00054304" w:rsidRDefault="00054304" w:rsidP="00054304">
      <w:pPr>
        <w:spacing w:before="100" w:beforeAutospacing="1" w:after="100" w:afterAutospacing="1"/>
        <w:outlineLvl w:val="0"/>
        <w:rPr>
          <w:rFonts w:ascii="Times New Roman" w:eastAsia="Times New Roman" w:hAnsi="Times New Roman" w:cs="Times New Roman"/>
          <w:b/>
          <w:bCs/>
          <w:kern w:val="36"/>
          <w:sz w:val="48"/>
          <w:szCs w:val="48"/>
        </w:rPr>
      </w:pPr>
      <w:r w:rsidRPr="00054304">
        <w:rPr>
          <w:rFonts w:ascii="Times New Roman" w:eastAsia="Times New Roman" w:hAnsi="Times New Roman" w:cs="Times New Roman"/>
          <w:b/>
          <w:bCs/>
          <w:kern w:val="36"/>
          <w:sz w:val="48"/>
          <w:szCs w:val="48"/>
        </w:rPr>
        <w:t>Grading policy</w:t>
      </w:r>
    </w:p>
    <w:p w14:paraId="12AD105F" w14:textId="77777777" w:rsidR="00054304" w:rsidRPr="00054304" w:rsidRDefault="00054304" w:rsidP="00054304">
      <w:pPr>
        <w:spacing w:before="100" w:beforeAutospacing="1" w:after="100" w:afterAutospacing="1"/>
        <w:outlineLvl w:val="1"/>
        <w:rPr>
          <w:rFonts w:ascii="Times New Roman" w:eastAsia="Times New Roman" w:hAnsi="Times New Roman" w:cs="Times New Roman"/>
          <w:b/>
          <w:bCs/>
          <w:sz w:val="36"/>
          <w:szCs w:val="36"/>
        </w:rPr>
      </w:pPr>
      <w:r w:rsidRPr="00054304">
        <w:rPr>
          <w:rFonts w:ascii="Times New Roman" w:eastAsia="Times New Roman" w:hAnsi="Times New Roman" w:cs="Times New Roman"/>
          <w:b/>
          <w:bCs/>
          <w:i/>
          <w:iCs/>
          <w:sz w:val="36"/>
          <w:szCs w:val="36"/>
        </w:rPr>
        <w:t>Focus on growth and learning—not points or grades</w:t>
      </w:r>
    </w:p>
    <w:p w14:paraId="1459B56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Research shows that feedback, revision, and reflection are fundamental mechanisms for how people learn. You may be asked to make revisions before earning a grade. As a result, you can earn a very high grade.</w:t>
      </w:r>
    </w:p>
    <w:p w14:paraId="5091D0D1" w14:textId="77777777" w:rsidR="00054304" w:rsidRPr="00054304" w:rsidRDefault="00054304" w:rsidP="00054304">
      <w:pPr>
        <w:spacing w:before="100" w:beforeAutospacing="1" w:after="100" w:afterAutospacing="1"/>
        <w:outlineLvl w:val="1"/>
        <w:rPr>
          <w:rFonts w:ascii="Times New Roman" w:eastAsia="Times New Roman" w:hAnsi="Times New Roman" w:cs="Times New Roman"/>
          <w:b/>
          <w:bCs/>
          <w:sz w:val="36"/>
          <w:szCs w:val="36"/>
        </w:rPr>
      </w:pPr>
      <w:r w:rsidRPr="00054304">
        <w:rPr>
          <w:rFonts w:ascii="Times New Roman" w:eastAsia="Times New Roman" w:hAnsi="Times New Roman" w:cs="Times New Roman"/>
          <w:b/>
          <w:bCs/>
          <w:i/>
          <w:iCs/>
          <w:sz w:val="36"/>
          <w:szCs w:val="36"/>
        </w:rPr>
        <w:t>Incentives for timely participation</w:t>
      </w:r>
    </w:p>
    <w:p w14:paraId="0504C0F0"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Course assignments are usually due at 11:59pm the day before class meeting (unless otherwise noted in Canvas for each assignment). We plan class—and sometimes revise upcoming resources—based on your work. To encourage timely participation, a -10% penalty may be applied to any work submitted too late for us (or your teammates) to effectively use. </w:t>
      </w:r>
    </w:p>
    <w:p w14:paraId="226A76F4" w14:textId="77777777" w:rsidR="00054304" w:rsidRPr="00054304" w:rsidRDefault="00054304" w:rsidP="00054304">
      <w:pPr>
        <w:numPr>
          <w:ilvl w:val="0"/>
          <w:numId w:val="3"/>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Plan ahead and remember, a rough draft is better than nothing and can always be revised.</w:t>
      </w:r>
    </w:p>
    <w:p w14:paraId="69623838" w14:textId="77777777" w:rsidR="00054304" w:rsidRPr="00054304" w:rsidRDefault="00054304" w:rsidP="00054304">
      <w:pPr>
        <w:numPr>
          <w:ilvl w:val="0"/>
          <w:numId w:val="3"/>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i/>
          <w:iCs/>
          <w:sz w:val="24"/>
          <w:szCs w:val="24"/>
        </w:rPr>
        <w:t>No penalties are applied in the first two weeks of the course.</w:t>
      </w:r>
    </w:p>
    <w:p w14:paraId="7813A46B" w14:textId="77777777" w:rsidR="00054304" w:rsidRPr="00054304" w:rsidRDefault="00054304" w:rsidP="00054304">
      <w:pPr>
        <w:numPr>
          <w:ilvl w:val="0"/>
          <w:numId w:val="3"/>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If a member of your team is sick or otherwise late, it is okay to submit the assignment with a note that their section is missing and an estimate of when they will complete it. We do not need a doctor's note for illness.</w:t>
      </w:r>
    </w:p>
    <w:p w14:paraId="2497822D" w14:textId="77777777" w:rsidR="00054304" w:rsidRPr="00054304" w:rsidRDefault="00054304" w:rsidP="00054304">
      <w:pPr>
        <w:spacing w:before="100" w:beforeAutospacing="1" w:after="100" w:afterAutospacing="1"/>
        <w:outlineLvl w:val="1"/>
        <w:rPr>
          <w:rFonts w:ascii="Times New Roman" w:eastAsia="Times New Roman" w:hAnsi="Times New Roman" w:cs="Times New Roman"/>
          <w:b/>
          <w:bCs/>
          <w:sz w:val="36"/>
          <w:szCs w:val="36"/>
        </w:rPr>
      </w:pPr>
      <w:r w:rsidRPr="00054304">
        <w:rPr>
          <w:rFonts w:ascii="Times New Roman" w:eastAsia="Times New Roman" w:hAnsi="Times New Roman" w:cs="Times New Roman"/>
          <w:b/>
          <w:bCs/>
          <w:i/>
          <w:iCs/>
          <w:sz w:val="36"/>
          <w:szCs w:val="36"/>
        </w:rPr>
        <w:t>Academic and other support</w:t>
      </w:r>
    </w:p>
    <w:p w14:paraId="6369C200" w14:textId="77777777" w:rsidR="00054304" w:rsidRPr="00054304" w:rsidRDefault="00054304" w:rsidP="00054304">
      <w:pPr>
        <w:numPr>
          <w:ilvl w:val="0"/>
          <w:numId w:val="4"/>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The</w:t>
      </w:r>
      <w:hyperlink r:id="rId11" w:history="1">
        <w:r w:rsidRPr="00054304">
          <w:rPr>
            <w:rFonts w:ascii="Times New Roman" w:eastAsia="Times New Roman" w:hAnsi="Times New Roman" w:cs="Times New Roman"/>
            <w:color w:val="0000FF"/>
            <w:sz w:val="24"/>
            <w:szCs w:val="24"/>
            <w:u w:val="single"/>
          </w:rPr>
          <w:t xml:space="preserve"> Engineering Student Success Center</w:t>
        </w:r>
      </w:hyperlink>
      <w:r w:rsidRPr="00054304">
        <w:rPr>
          <w:rFonts w:ascii="Times New Roman" w:eastAsia="Times New Roman" w:hAnsi="Times New Roman" w:cs="Times New Roman"/>
          <w:sz w:val="24"/>
          <w:szCs w:val="24"/>
        </w:rPr>
        <w:t xml:space="preserve"> (ESS) has many activities and supports services, including:</w:t>
      </w:r>
    </w:p>
    <w:p w14:paraId="6B44690B" w14:textId="77777777" w:rsidR="00054304" w:rsidRPr="00054304" w:rsidRDefault="00054304" w:rsidP="00054304">
      <w:pPr>
        <w:numPr>
          <w:ilvl w:val="1"/>
          <w:numId w:val="4"/>
        </w:numPr>
        <w:spacing w:before="100" w:beforeAutospacing="1" w:after="100" w:afterAutospacing="1"/>
        <w:rPr>
          <w:rFonts w:ascii="Times New Roman" w:eastAsia="Times New Roman" w:hAnsi="Times New Roman" w:cs="Times New Roman"/>
          <w:sz w:val="24"/>
          <w:szCs w:val="24"/>
        </w:rPr>
      </w:pPr>
      <w:hyperlink r:id="rId12" w:history="1">
        <w:r w:rsidRPr="00054304">
          <w:rPr>
            <w:rFonts w:ascii="Times New Roman" w:eastAsia="Times New Roman" w:hAnsi="Times New Roman" w:cs="Times New Roman"/>
            <w:color w:val="0000FF"/>
            <w:sz w:val="24"/>
            <w:szCs w:val="24"/>
            <w:u w:val="single"/>
          </w:rPr>
          <w:t>Tutors</w:t>
        </w:r>
      </w:hyperlink>
      <w:r w:rsidRPr="00054304">
        <w:rPr>
          <w:rFonts w:ascii="Times New Roman" w:eastAsia="Times New Roman" w:hAnsi="Times New Roman" w:cs="Times New Roman"/>
          <w:sz w:val="24"/>
          <w:szCs w:val="24"/>
        </w:rPr>
        <w:t xml:space="preserve"> available for core STEM courses, as well as SOE specific classes and programs. The schedule for our tutors is posted on both our website and our </w:t>
      </w:r>
      <w:hyperlink r:id="rId13" w:history="1">
        <w:proofErr w:type="spellStart"/>
        <w:r w:rsidRPr="00054304">
          <w:rPr>
            <w:rFonts w:ascii="Times New Roman" w:eastAsia="Times New Roman" w:hAnsi="Times New Roman" w:cs="Times New Roman"/>
            <w:color w:val="0000FF"/>
            <w:sz w:val="24"/>
            <w:szCs w:val="24"/>
            <w:u w:val="single"/>
          </w:rPr>
          <w:t>succESS</w:t>
        </w:r>
        <w:proofErr w:type="spellEnd"/>
        <w:r w:rsidRPr="00054304">
          <w:rPr>
            <w:rFonts w:ascii="Times New Roman" w:eastAsia="Times New Roman" w:hAnsi="Times New Roman" w:cs="Times New Roman"/>
            <w:color w:val="0000FF"/>
            <w:sz w:val="24"/>
            <w:szCs w:val="24"/>
            <w:u w:val="single"/>
          </w:rPr>
          <w:t xml:space="preserve"> web-app</w:t>
        </w:r>
      </w:hyperlink>
      <w:r w:rsidRPr="00054304">
        <w:rPr>
          <w:rFonts w:ascii="Times New Roman" w:eastAsia="Times New Roman" w:hAnsi="Times New Roman" w:cs="Times New Roman"/>
          <w:sz w:val="24"/>
          <w:szCs w:val="24"/>
        </w:rPr>
        <w:t>. </w:t>
      </w:r>
    </w:p>
    <w:p w14:paraId="3A7EAC2E" w14:textId="77777777" w:rsidR="00054304" w:rsidRPr="00054304" w:rsidRDefault="00054304" w:rsidP="00054304">
      <w:pPr>
        <w:numPr>
          <w:ilvl w:val="1"/>
          <w:numId w:val="4"/>
        </w:numPr>
        <w:spacing w:before="100" w:beforeAutospacing="1" w:after="100" w:afterAutospacing="1"/>
        <w:rPr>
          <w:rFonts w:ascii="Times New Roman" w:eastAsia="Times New Roman" w:hAnsi="Times New Roman" w:cs="Times New Roman"/>
          <w:sz w:val="24"/>
          <w:szCs w:val="24"/>
        </w:rPr>
      </w:pPr>
      <w:hyperlink r:id="rId14" w:history="1">
        <w:r w:rsidRPr="00054304">
          <w:rPr>
            <w:rFonts w:ascii="Times New Roman" w:eastAsia="Times New Roman" w:hAnsi="Times New Roman" w:cs="Times New Roman"/>
            <w:color w:val="0000FF"/>
            <w:sz w:val="24"/>
            <w:szCs w:val="24"/>
            <w:u w:val="single"/>
          </w:rPr>
          <w:t>Stand-alone events</w:t>
        </w:r>
      </w:hyperlink>
      <w:r w:rsidRPr="00054304">
        <w:rPr>
          <w:rFonts w:ascii="Times New Roman" w:eastAsia="Times New Roman" w:hAnsi="Times New Roman" w:cs="Times New Roman"/>
          <w:sz w:val="24"/>
          <w:szCs w:val="24"/>
        </w:rPr>
        <w:t xml:space="preserve"> throughout the semester which help with academic success. These are listed on our events page and also in the app. </w:t>
      </w:r>
    </w:p>
    <w:p w14:paraId="28A02AD1" w14:textId="77777777" w:rsidR="00054304" w:rsidRPr="00054304" w:rsidRDefault="00054304" w:rsidP="00054304">
      <w:pPr>
        <w:numPr>
          <w:ilvl w:val="1"/>
          <w:numId w:val="4"/>
        </w:numPr>
        <w:spacing w:before="100" w:beforeAutospacing="1" w:after="100" w:afterAutospacing="1"/>
        <w:rPr>
          <w:rFonts w:ascii="Times New Roman" w:eastAsia="Times New Roman" w:hAnsi="Times New Roman" w:cs="Times New Roman"/>
          <w:sz w:val="24"/>
          <w:szCs w:val="24"/>
        </w:rPr>
      </w:pPr>
      <w:hyperlink r:id="rId15" w:history="1">
        <w:r w:rsidRPr="00054304">
          <w:rPr>
            <w:rFonts w:ascii="Times New Roman" w:eastAsia="Times New Roman" w:hAnsi="Times New Roman" w:cs="Times New Roman"/>
            <w:color w:val="0000FF"/>
            <w:sz w:val="24"/>
            <w:szCs w:val="24"/>
            <w:u w:val="single"/>
          </w:rPr>
          <w:t>The ESS resource pages</w:t>
        </w:r>
      </w:hyperlink>
      <w:r w:rsidRPr="00054304">
        <w:rPr>
          <w:rFonts w:ascii="Times New Roman" w:eastAsia="Times New Roman" w:hAnsi="Times New Roman" w:cs="Times New Roman"/>
          <w:sz w:val="24"/>
          <w:szCs w:val="24"/>
        </w:rPr>
        <w:t xml:space="preserve"> are full of helpful information, and Yadéeh can also address some tips for success.</w:t>
      </w:r>
    </w:p>
    <w:p w14:paraId="2397600E" w14:textId="77777777" w:rsidR="00054304" w:rsidRPr="00054304" w:rsidRDefault="00054304" w:rsidP="00054304">
      <w:pPr>
        <w:numPr>
          <w:ilvl w:val="0"/>
          <w:numId w:val="4"/>
        </w:numPr>
        <w:spacing w:before="100" w:beforeAutospacing="1" w:after="100" w:afterAutospacing="1"/>
        <w:rPr>
          <w:rFonts w:ascii="Times New Roman" w:eastAsia="Times New Roman" w:hAnsi="Times New Roman" w:cs="Times New Roman"/>
          <w:sz w:val="24"/>
          <w:szCs w:val="24"/>
        </w:rPr>
      </w:pPr>
      <w:hyperlink r:id="rId16" w:history="1">
        <w:r w:rsidRPr="00054304">
          <w:rPr>
            <w:rFonts w:ascii="Times New Roman" w:eastAsia="Times New Roman" w:hAnsi="Times New Roman" w:cs="Times New Roman"/>
            <w:color w:val="0000FF"/>
            <w:sz w:val="24"/>
            <w:szCs w:val="24"/>
            <w:u w:val="single"/>
          </w:rPr>
          <w:t>Center for Teaching and Learning - Undergraduate Support</w:t>
        </w:r>
      </w:hyperlink>
      <w:r w:rsidRPr="00054304">
        <w:rPr>
          <w:rFonts w:ascii="Times New Roman" w:eastAsia="Times New Roman" w:hAnsi="Times New Roman" w:cs="Times New Roman"/>
          <w:sz w:val="24"/>
          <w:szCs w:val="24"/>
        </w:rPr>
        <w:t xml:space="preserve"> (prev. CAPS). Many students have found that their learning strategies team and tutors can help them meet their goals (e.g. time management). Consult their website under "services").</w:t>
      </w:r>
    </w:p>
    <w:p w14:paraId="014CC18C" w14:textId="77777777" w:rsidR="00054304" w:rsidRPr="00054304" w:rsidRDefault="00054304" w:rsidP="00054304">
      <w:pPr>
        <w:spacing w:before="100" w:beforeAutospacing="1" w:after="100" w:afterAutospacing="1"/>
        <w:outlineLvl w:val="1"/>
        <w:rPr>
          <w:rFonts w:ascii="Times New Roman" w:eastAsia="Times New Roman" w:hAnsi="Times New Roman" w:cs="Times New Roman"/>
          <w:b/>
          <w:bCs/>
          <w:sz w:val="36"/>
          <w:szCs w:val="36"/>
        </w:rPr>
      </w:pPr>
      <w:r w:rsidRPr="00054304">
        <w:rPr>
          <w:rFonts w:ascii="Times New Roman" w:eastAsia="Times New Roman" w:hAnsi="Times New Roman" w:cs="Times New Roman"/>
          <w:b/>
          <w:bCs/>
          <w:i/>
          <w:iCs/>
          <w:sz w:val="36"/>
          <w:szCs w:val="36"/>
        </w:rPr>
        <w:t>Final grades</w:t>
      </w:r>
    </w:p>
    <w:p w14:paraId="78A9BDC5"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Final grades are based upon the percent of total points accumulated. Individual scores may be adjusted up or down on team deliverables if there is evidence that warrants such actions. Be proactive and work to resolve team issues early to avoid this.</w:t>
      </w:r>
    </w:p>
    <w:p w14:paraId="22E22B53"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1356"/>
        <w:gridCol w:w="1356"/>
        <w:gridCol w:w="1369"/>
        <w:gridCol w:w="1084"/>
      </w:tblGrid>
      <w:tr w:rsidR="00054304" w:rsidRPr="00054304" w14:paraId="75D3DE8A" w14:textId="77777777" w:rsidTr="00054304">
        <w:trPr>
          <w:tblCellSpacing w:w="15" w:type="dxa"/>
        </w:trPr>
        <w:tc>
          <w:tcPr>
            <w:tcW w:w="0" w:type="auto"/>
            <w:vAlign w:val="center"/>
            <w:hideMark/>
          </w:tcPr>
          <w:p w14:paraId="59A4DEC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    &gt;96%</w:t>
            </w:r>
          </w:p>
          <w:p w14:paraId="25043B89"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      94-96%</w:t>
            </w:r>
          </w:p>
          <w:p w14:paraId="2E6CC12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    90-93%</w:t>
            </w:r>
          </w:p>
        </w:tc>
        <w:tc>
          <w:tcPr>
            <w:tcW w:w="0" w:type="auto"/>
            <w:vAlign w:val="center"/>
            <w:hideMark/>
          </w:tcPr>
          <w:p w14:paraId="1D3B9CF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B+    87-89%</w:t>
            </w:r>
          </w:p>
          <w:p w14:paraId="13024DE2"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B      84-86%</w:t>
            </w:r>
          </w:p>
          <w:p w14:paraId="5A72A4E0"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B-    80-83%</w:t>
            </w:r>
          </w:p>
        </w:tc>
        <w:tc>
          <w:tcPr>
            <w:tcW w:w="0" w:type="auto"/>
            <w:vAlign w:val="center"/>
            <w:hideMark/>
          </w:tcPr>
          <w:p w14:paraId="7B2C140A"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    77-79%</w:t>
            </w:r>
          </w:p>
          <w:p w14:paraId="6509CEB3"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      74-76%</w:t>
            </w:r>
          </w:p>
          <w:p w14:paraId="444B87A9"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    70-73%</w:t>
            </w:r>
          </w:p>
        </w:tc>
        <w:tc>
          <w:tcPr>
            <w:tcW w:w="0" w:type="auto"/>
            <w:vAlign w:val="center"/>
            <w:hideMark/>
          </w:tcPr>
          <w:p w14:paraId="20A0480C"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D+    67-69%</w:t>
            </w:r>
          </w:p>
          <w:p w14:paraId="3FF8AC2E"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D      64-66%</w:t>
            </w:r>
          </w:p>
          <w:p w14:paraId="41F246EA"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D-    60-63%</w:t>
            </w:r>
          </w:p>
        </w:tc>
        <w:tc>
          <w:tcPr>
            <w:tcW w:w="0" w:type="auto"/>
            <w:vAlign w:val="center"/>
            <w:hideMark/>
          </w:tcPr>
          <w:p w14:paraId="06974F8F"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F     &lt;60%</w:t>
            </w:r>
          </w:p>
        </w:tc>
      </w:tr>
    </w:tbl>
    <w:p w14:paraId="5C0D39CF"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 </w:t>
      </w:r>
    </w:p>
    <w:p w14:paraId="026FA6C6" w14:textId="77777777" w:rsidR="00054304" w:rsidRPr="00054304" w:rsidRDefault="00054304" w:rsidP="00054304">
      <w:pPr>
        <w:spacing w:before="100" w:beforeAutospacing="1" w:after="100" w:afterAutospacing="1"/>
        <w:outlineLvl w:val="1"/>
        <w:rPr>
          <w:rFonts w:ascii="Times New Roman" w:eastAsia="Times New Roman" w:hAnsi="Times New Roman" w:cs="Times New Roman"/>
          <w:b/>
          <w:bCs/>
          <w:sz w:val="36"/>
          <w:szCs w:val="36"/>
        </w:rPr>
      </w:pPr>
      <w:r w:rsidRPr="00054304">
        <w:rPr>
          <w:rFonts w:ascii="Times New Roman" w:eastAsia="Times New Roman" w:hAnsi="Times New Roman" w:cs="Times New Roman"/>
          <w:b/>
          <w:bCs/>
          <w:i/>
          <w:iCs/>
          <w:sz w:val="36"/>
          <w:szCs w:val="36"/>
        </w:rPr>
        <w:t>Attendance policy</w:t>
      </w:r>
    </w:p>
    <w:p w14:paraId="105DB4FA"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Attendance is important and counts toward your grade because in class activities will help you make progress on your course projects. If you are sick, please do NOT come to class in person. We encourage you to coordinate with your team to set up a Zoom or Google Meet, or a chat platform for you to attend virtually when possible. At a minimum, work with your team (once assigned) to understand what was covered and what your role in remaining work is.</w:t>
      </w:r>
    </w:p>
    <w:p w14:paraId="75F49364"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b/>
          <w:bCs/>
          <w:sz w:val="24"/>
          <w:szCs w:val="24"/>
        </w:rPr>
        <w:t>Please stay home if you are sick.</w:t>
      </w:r>
      <w:r w:rsidRPr="00054304">
        <w:rPr>
          <w:rFonts w:ascii="Times New Roman" w:eastAsia="Times New Roman" w:hAnsi="Times New Roman" w:cs="Times New Roman"/>
          <w:sz w:val="24"/>
          <w:szCs w:val="24"/>
        </w:rPr>
        <w:t xml:space="preserve"> You may make up two absences (additional absences may be made up in exceptional situations - please check with your instructors). To make up an absence:</w:t>
      </w:r>
    </w:p>
    <w:p w14:paraId="42C7597D" w14:textId="77777777" w:rsidR="00054304" w:rsidRPr="00054304" w:rsidRDefault="00054304" w:rsidP="00054304">
      <w:pPr>
        <w:numPr>
          <w:ilvl w:val="0"/>
          <w:numId w:val="5"/>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Contact course instructors ASAP to let us know what date you missed and why you missed class (be proactive!)</w:t>
      </w:r>
    </w:p>
    <w:p w14:paraId="74C0FB7B" w14:textId="77777777" w:rsidR="00054304" w:rsidRPr="00054304" w:rsidRDefault="00054304" w:rsidP="00054304">
      <w:pPr>
        <w:numPr>
          <w:ilvl w:val="0"/>
          <w:numId w:val="5"/>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Check in with your team ASAP to find out what they did in class</w:t>
      </w:r>
    </w:p>
    <w:p w14:paraId="2A7C8D2E" w14:textId="77777777" w:rsidR="00054304" w:rsidRPr="00054304" w:rsidRDefault="00054304" w:rsidP="00054304">
      <w:pPr>
        <w:numPr>
          <w:ilvl w:val="0"/>
          <w:numId w:val="5"/>
        </w:num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Within 2 weeks, complete all activities (including starter/reflection) listed in the agenda and email your work to the instructors</w:t>
      </w:r>
    </w:p>
    <w:p w14:paraId="0740DBFB" w14:textId="77777777" w:rsidR="00054304" w:rsidRPr="00054304" w:rsidRDefault="00054304" w:rsidP="00054304">
      <w:pPr>
        <w:spacing w:before="100" w:beforeAutospacing="1" w:after="100" w:afterAutospacing="1"/>
        <w:outlineLvl w:val="0"/>
        <w:rPr>
          <w:rFonts w:ascii="Times New Roman" w:eastAsia="Times New Roman" w:hAnsi="Times New Roman" w:cs="Times New Roman"/>
          <w:b/>
          <w:bCs/>
          <w:kern w:val="36"/>
          <w:sz w:val="48"/>
          <w:szCs w:val="48"/>
        </w:rPr>
      </w:pPr>
      <w:r w:rsidRPr="00054304">
        <w:rPr>
          <w:rFonts w:ascii="Times New Roman" w:eastAsia="Times New Roman" w:hAnsi="Times New Roman" w:cs="Times New Roman"/>
          <w:b/>
          <w:bCs/>
          <w:kern w:val="36"/>
          <w:sz w:val="48"/>
          <w:szCs w:val="48"/>
        </w:rPr>
        <w:t>Course Schedule</w:t>
      </w:r>
    </w:p>
    <w:p w14:paraId="5E43DD7C"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i/>
          <w:iCs/>
          <w:sz w:val="24"/>
          <w:szCs w:val="24"/>
        </w:rPr>
        <w:t>The schedule of activities is subject to change. Changes will be announced via the learning management system.</w:t>
      </w:r>
    </w:p>
    <w:p w14:paraId="6C94CBD0"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t>You can use the version Canvas creates for you.</w:t>
      </w:r>
    </w:p>
    <w:p w14:paraId="235BEEBD" w14:textId="77777777" w:rsidR="00054304" w:rsidRPr="00054304" w:rsidRDefault="00054304" w:rsidP="00054304">
      <w:pPr>
        <w:spacing w:before="100" w:beforeAutospacing="1" w:after="100" w:afterAutospacing="1"/>
        <w:rPr>
          <w:rFonts w:ascii="Times New Roman" w:eastAsia="Times New Roman" w:hAnsi="Times New Roman" w:cs="Times New Roman"/>
          <w:sz w:val="24"/>
          <w:szCs w:val="24"/>
        </w:rPr>
      </w:pPr>
      <w:r w:rsidRPr="00054304">
        <w:rPr>
          <w:rFonts w:ascii="Times New Roman" w:eastAsia="Times New Roman" w:hAnsi="Times New Roman" w:cs="Times New Roman"/>
          <w:sz w:val="24"/>
          <w:szCs w:val="24"/>
        </w:rPr>
        <w:lastRenderedPageBreak/>
        <w:t> </w:t>
      </w:r>
    </w:p>
    <w:p w14:paraId="18E28C06" w14:textId="77777777" w:rsidR="00054304" w:rsidRPr="00054304" w:rsidRDefault="00054304" w:rsidP="00054304">
      <w:pPr>
        <w:spacing w:before="100" w:beforeAutospacing="1" w:after="100" w:afterAutospacing="1"/>
        <w:outlineLvl w:val="0"/>
        <w:rPr>
          <w:rFonts w:ascii="Times New Roman" w:eastAsia="Times New Roman" w:hAnsi="Times New Roman" w:cs="Times New Roman"/>
          <w:b/>
          <w:bCs/>
          <w:kern w:val="36"/>
          <w:sz w:val="48"/>
          <w:szCs w:val="48"/>
        </w:rPr>
      </w:pPr>
      <w:r w:rsidRPr="00054304">
        <w:rPr>
          <w:rFonts w:ascii="Times New Roman" w:eastAsia="Times New Roman" w:hAnsi="Times New Roman" w:cs="Times New Roman"/>
          <w:b/>
          <w:bCs/>
          <w:kern w:val="36"/>
          <w:sz w:val="48"/>
          <w:szCs w:val="48"/>
        </w:rPr>
        <w:t xml:space="preserve">UNM Policies - found </w:t>
      </w:r>
      <w:hyperlink r:id="rId17" w:history="1">
        <w:r w:rsidRPr="00054304">
          <w:rPr>
            <w:rFonts w:ascii="Times New Roman" w:eastAsia="Times New Roman" w:hAnsi="Times New Roman" w:cs="Times New Roman"/>
            <w:b/>
            <w:bCs/>
            <w:color w:val="0000FF"/>
            <w:kern w:val="36"/>
            <w:sz w:val="48"/>
            <w:szCs w:val="48"/>
            <w:u w:val="single"/>
          </w:rPr>
          <w:t>HERE</w:t>
        </w:r>
      </w:hyperlink>
      <w:r w:rsidRPr="00054304">
        <w:rPr>
          <w:rFonts w:ascii="Times New Roman" w:eastAsia="Times New Roman" w:hAnsi="Times New Roman" w:cs="Times New Roman"/>
          <w:b/>
          <w:bCs/>
          <w:kern w:val="36"/>
          <w:sz w:val="48"/>
          <w:szCs w:val="48"/>
        </w:rPr>
        <w:t>.</w:t>
      </w:r>
    </w:p>
    <w:p w14:paraId="462280F8" w14:textId="77777777" w:rsidR="00054304" w:rsidRPr="00054304" w:rsidRDefault="00054304" w:rsidP="00054304">
      <w:pPr>
        <w:spacing w:before="100" w:beforeAutospacing="1" w:after="240"/>
        <w:rPr>
          <w:rFonts w:ascii="Times New Roman" w:eastAsia="Times New Roman" w:hAnsi="Times New Roman" w:cs="Times New Roman"/>
          <w:sz w:val="24"/>
          <w:szCs w:val="24"/>
        </w:rPr>
      </w:pPr>
    </w:p>
    <w:p w14:paraId="34BA8C2D" w14:textId="77777777" w:rsidR="003D0EC9" w:rsidRDefault="003D0EC9">
      <w:bookmarkStart w:id="0" w:name="_GoBack"/>
      <w:bookmarkEnd w:id="0"/>
    </w:p>
    <w:sectPr w:rsidR="003D0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198B"/>
    <w:multiLevelType w:val="multilevel"/>
    <w:tmpl w:val="635A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1740C"/>
    <w:multiLevelType w:val="multilevel"/>
    <w:tmpl w:val="82C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247EC"/>
    <w:multiLevelType w:val="multilevel"/>
    <w:tmpl w:val="CE7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20688"/>
    <w:multiLevelType w:val="multilevel"/>
    <w:tmpl w:val="6F8C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235B30"/>
    <w:multiLevelType w:val="multilevel"/>
    <w:tmpl w:val="F8543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04"/>
    <w:rsid w:val="00054304"/>
    <w:rsid w:val="003D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1828"/>
  <w15:chartTrackingRefBased/>
  <w15:docId w15:val="{7AFF6A83-AC50-48AD-957E-CA9992AB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5430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430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43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430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54304"/>
    <w:rPr>
      <w:b/>
      <w:bCs/>
    </w:rPr>
  </w:style>
  <w:style w:type="character" w:styleId="Hyperlink">
    <w:name w:val="Hyperlink"/>
    <w:basedOn w:val="DefaultParagraphFont"/>
    <w:uiPriority w:val="99"/>
    <w:semiHidden/>
    <w:unhideWhenUsed/>
    <w:rsid w:val="00054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l.unm.edu/undergraduate-students/index.html" TargetMode="External"/><Relationship Id="rId13" Type="http://schemas.openxmlformats.org/officeDocument/2006/relationships/hyperlink" Target="https://success.unm.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s.unm.edu/services/tutoring/index.html" TargetMode="External"/><Relationship Id="rId17" Type="http://schemas.openxmlformats.org/officeDocument/2006/relationships/hyperlink" Target="https://ess.unm.edu/fyex_unm_policy.pdf" TargetMode="External"/><Relationship Id="rId2" Type="http://schemas.openxmlformats.org/officeDocument/2006/relationships/customXml" Target="../customXml/item2.xml"/><Relationship Id="rId16" Type="http://schemas.openxmlformats.org/officeDocument/2006/relationships/hyperlink" Target="https://ctl.unm.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s.unm.edu/" TargetMode="External"/><Relationship Id="rId5" Type="http://schemas.openxmlformats.org/officeDocument/2006/relationships/styles" Target="styles.xml"/><Relationship Id="rId15" Type="http://schemas.openxmlformats.org/officeDocument/2006/relationships/hyperlink" Target="https://ess.unm.edu/resources/index.html" TargetMode="External"/><Relationship Id="rId10" Type="http://schemas.openxmlformats.org/officeDocument/2006/relationships/hyperlink" Target="https://it.unm.edu/software/stude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outlook.office.com/bookwithme/user/2bb7451f641a4d94af1f64646f80f713@unm.edu?anonymous&amp;ep=plink" TargetMode="External"/><Relationship Id="rId14" Type="http://schemas.openxmlformats.org/officeDocument/2006/relationships/hyperlink" Target="https://ess.unm.edu/ev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6CE0CBACF944F8B811432BAE62776" ma:contentTypeVersion="11" ma:contentTypeDescription="Create a new document." ma:contentTypeScope="" ma:versionID="81035b8b8110b8ab7fb05129db033568">
  <xsd:schema xmlns:xsd="http://www.w3.org/2001/XMLSchema" xmlns:xs="http://www.w3.org/2001/XMLSchema" xmlns:p="http://schemas.microsoft.com/office/2006/metadata/properties" xmlns:ns2="50f7d8e6-81f8-49ff-a24e-a1bae1d41b65" xmlns:ns3="1f441a3d-9c25-477d-8831-0765cc7d1a80" targetNamespace="http://schemas.microsoft.com/office/2006/metadata/properties" ma:root="true" ma:fieldsID="b2d65e9e812cca97ab9e075ac3f94268" ns2:_="" ns3:_="">
    <xsd:import namespace="50f7d8e6-81f8-49ff-a24e-a1bae1d41b65"/>
    <xsd:import namespace="1f441a3d-9c25-477d-8831-0765cc7d1a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7d8e6-81f8-49ff-a24e-a1bae1d41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441a3d-9c25-477d-8831-0765cc7d1a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6afcf7-f5a5-428a-ad93-c24f89f2db1e}" ma:internalName="TaxCatchAll" ma:showField="CatchAllData" ma:web="1f441a3d-9c25-477d-8831-0765cc7d1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441a3d-9c25-477d-8831-0765cc7d1a80" xsi:nil="true"/>
    <lcf76f155ced4ddcb4097134ff3c332f xmlns="50f7d8e6-81f8-49ff-a24e-a1bae1d41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BCB45B-7B66-4621-982F-94E28CCC7085}"/>
</file>

<file path=customXml/itemProps2.xml><?xml version="1.0" encoding="utf-8"?>
<ds:datastoreItem xmlns:ds="http://schemas.openxmlformats.org/officeDocument/2006/customXml" ds:itemID="{6E0326B2-9AE5-4ACE-81F4-484647A80CD1}">
  <ds:schemaRefs>
    <ds:schemaRef ds:uri="http://schemas.microsoft.com/sharepoint/v3/contenttype/forms"/>
  </ds:schemaRefs>
</ds:datastoreItem>
</file>

<file path=customXml/itemProps3.xml><?xml version="1.0" encoding="utf-8"?>
<ds:datastoreItem xmlns:ds="http://schemas.openxmlformats.org/officeDocument/2006/customXml" ds:itemID="{3AAF8A82-B85A-4507-B2C8-A13144264416}">
  <ds:schemaRefs>
    <ds:schemaRef ds:uri="c16729ca-621a-4e29-9b04-d26168998a5a"/>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f4336344-a5a7-4a28-8f32-0db2137769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Yadeeh Sawyer - she.her.ella</dc:creator>
  <cp:keywords/>
  <dc:description/>
  <cp:lastModifiedBy>Yadeeh Sawyer - she.her.ella</cp:lastModifiedBy>
  <cp:revision>1</cp:revision>
  <dcterms:created xsi:type="dcterms:W3CDTF">2025-01-07T16:48:00Z</dcterms:created>
  <dcterms:modified xsi:type="dcterms:W3CDTF">2025-01-07T16:49:00Z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0x0101001F96CE0CBACF944F8B811432BAE62776</vt:lpwstr>
  </property>
</Properties>
</file>